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94D3" w14:textId="444823F4" w:rsidR="006A60E1" w:rsidRPr="00D220E0" w:rsidRDefault="00525720" w:rsidP="00D220E0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220E0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รายละเอียดข้อมูลระบบตรวจสอบมลพิษแบบต่อเนื่อง</w:t>
      </w:r>
    </w:p>
    <w:p w14:paraId="1E98144B" w14:textId="3FB0E9E4" w:rsidR="00E24DB9" w:rsidRPr="00D220E0" w:rsidRDefault="00E24DB9" w:rsidP="00D220E0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D220E0">
        <w:rPr>
          <w:rFonts w:ascii="TH Niramit AS" w:hAnsi="TH Niramit AS" w:cs="TH Niramit AS"/>
          <w:b/>
          <w:bCs/>
          <w:sz w:val="40"/>
          <w:szCs w:val="40"/>
          <w:cs/>
        </w:rPr>
        <w:t>(สำหรับ</w:t>
      </w:r>
      <w:r w:rsidR="00D220E0" w:rsidRPr="00D220E0">
        <w:rPr>
          <w:rFonts w:ascii="TH Niramit AS" w:hAnsi="TH Niramit AS" w:cs="TH Niramit AS"/>
          <w:b/>
          <w:bCs/>
          <w:sz w:val="40"/>
          <w:szCs w:val="40"/>
          <w:cs/>
        </w:rPr>
        <w:t>การขอเชื่อมต่อครั้งแรกหรือกรณีมีการเปลี่ยนแปลงข้อมูล)</w:t>
      </w:r>
    </w:p>
    <w:p w14:paraId="4B0753B8" w14:textId="77777777" w:rsidR="00525720" w:rsidRPr="00D220E0" w:rsidRDefault="00E93B63" w:rsidP="0013112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1.  </w:t>
      </w:r>
      <w:r w:rsidR="00525720" w:rsidRPr="00D220E0">
        <w:rPr>
          <w:rFonts w:ascii="TH Niramit AS" w:hAnsi="TH Niramit AS" w:cs="TH Niramit AS"/>
          <w:sz w:val="32"/>
          <w:szCs w:val="32"/>
          <w:cs/>
        </w:rPr>
        <w:t>ข้อมูลทั่วไป</w:t>
      </w:r>
    </w:p>
    <w:p w14:paraId="7323976D" w14:textId="1639564C" w:rsidR="0014024E" w:rsidRPr="00D220E0" w:rsidRDefault="00525720" w:rsidP="0013112E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ชื่อโรงงาน....................................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................</w:t>
      </w:r>
      <w:r w:rsidRPr="00D220E0">
        <w:rPr>
          <w:rFonts w:ascii="TH Niramit AS" w:hAnsi="TH Niramit AS" w:cs="TH Niramit AS"/>
          <w:sz w:val="32"/>
          <w:szCs w:val="32"/>
          <w:cs/>
        </w:rPr>
        <w:t>.............................เลขทะเบียน</w:t>
      </w:r>
      <w:r w:rsidR="00F142EE" w:rsidRPr="00D220E0">
        <w:rPr>
          <w:rFonts w:ascii="TH Niramit AS" w:hAnsi="TH Niramit AS" w:cs="TH Niramit AS"/>
          <w:sz w:val="32"/>
          <w:szCs w:val="32"/>
          <w:cs/>
        </w:rPr>
        <w:t>โรงงาน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...................................... </w:t>
      </w:r>
    </w:p>
    <w:p w14:paraId="37752BC8" w14:textId="06C637FF" w:rsidR="0014024E" w:rsidRPr="00D220E0" w:rsidRDefault="00841477" w:rsidP="0013112E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ประเภทการ</w:t>
      </w:r>
      <w:r w:rsidR="00525720" w:rsidRPr="00D220E0">
        <w:rPr>
          <w:rFonts w:ascii="TH Niramit AS" w:hAnsi="TH Niramit AS" w:cs="TH Niramit AS"/>
          <w:sz w:val="32"/>
          <w:szCs w:val="32"/>
          <w:cs/>
        </w:rPr>
        <w:t>ประกอบกิจการ</w:t>
      </w:r>
      <w:r w:rsidR="004C0613" w:rsidRPr="00D220E0">
        <w:rPr>
          <w:rFonts w:ascii="TH Niramit AS" w:hAnsi="TH Niramit AS" w:cs="TH Niramit AS"/>
          <w:sz w:val="32"/>
          <w:szCs w:val="32"/>
        </w:rPr>
        <w:t xml:space="preserve"> </w:t>
      </w:r>
      <w:r w:rsidR="00525720" w:rsidRPr="00D220E0">
        <w:rPr>
          <w:rFonts w:ascii="TH Niramit AS" w:hAnsi="TH Niramit AS" w:cs="TH Niramit AS"/>
          <w:sz w:val="32"/>
          <w:szCs w:val="32"/>
          <w:cs/>
        </w:rPr>
        <w:t>..........................................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................</w:t>
      </w:r>
      <w:r w:rsidR="00525720" w:rsidRPr="00D220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</w:p>
    <w:p w14:paraId="655B3D85" w14:textId="19E40F72" w:rsidR="00E33EA1" w:rsidRPr="00D220E0" w:rsidRDefault="00E33EA1" w:rsidP="0013112E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  <w:cs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นิคมอุตสาหกรรม.................................................................................................................................</w:t>
      </w:r>
      <w:r w:rsidR="00D220E0">
        <w:rPr>
          <w:rFonts w:ascii="TH Niramit AS" w:hAnsi="TH Niramit AS" w:cs="TH Niramit AS"/>
          <w:sz w:val="32"/>
          <w:szCs w:val="32"/>
        </w:rPr>
        <w:t>......</w:t>
      </w:r>
      <w:r w:rsidRPr="00D220E0">
        <w:rPr>
          <w:rFonts w:ascii="TH Niramit AS" w:hAnsi="TH Niramit AS" w:cs="TH Niramit AS"/>
          <w:sz w:val="32"/>
          <w:szCs w:val="32"/>
          <w:cs/>
        </w:rPr>
        <w:t>..</w:t>
      </w:r>
    </w:p>
    <w:p w14:paraId="251D62D0" w14:textId="4C1C6B0B" w:rsidR="0014024E" w:rsidRPr="00D220E0" w:rsidRDefault="00525720" w:rsidP="0013112E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ที่ตั้ง เลขที่...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</w:t>
      </w:r>
      <w:r w:rsidRPr="00D220E0">
        <w:rPr>
          <w:rFonts w:ascii="TH Niramit AS" w:hAnsi="TH Niramit AS" w:cs="TH Niramit AS"/>
          <w:sz w:val="32"/>
          <w:szCs w:val="32"/>
          <w:cs/>
        </w:rPr>
        <w:t>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.................</w:t>
      </w:r>
      <w:r w:rsidRPr="00D220E0">
        <w:rPr>
          <w:rFonts w:ascii="TH Niramit AS" w:hAnsi="TH Niramit AS" w:cs="TH Niramit AS"/>
          <w:sz w:val="32"/>
          <w:szCs w:val="32"/>
          <w:cs/>
        </w:rPr>
        <w:t>.........................หมู่...........ซอย............................................ถนน.........................</w:t>
      </w:r>
    </w:p>
    <w:p w14:paraId="73648027" w14:textId="573C688F" w:rsidR="0014024E" w:rsidRPr="00D220E0" w:rsidRDefault="00525720" w:rsidP="0013112E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ตำบล.............................อำเภอ.....................................จังหวัด..........................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ไปรษณีย์............................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1955A04" w14:textId="77777777" w:rsidR="00525720" w:rsidRPr="00D220E0" w:rsidRDefault="00525720" w:rsidP="0013112E">
      <w:pPr>
        <w:spacing w:before="120" w:after="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2. ข้อมูลเครื่องมือวัด (</w:t>
      </w:r>
      <w:r w:rsidRPr="00D220E0">
        <w:rPr>
          <w:rFonts w:ascii="TH Niramit AS" w:hAnsi="TH Niramit AS" w:cs="TH Niramit AS"/>
          <w:sz w:val="32"/>
          <w:szCs w:val="32"/>
        </w:rPr>
        <w:t>Sensor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023EE0" w:rsidRPr="00D220E0">
        <w:rPr>
          <w:rFonts w:ascii="TH Niramit AS" w:hAnsi="TH Niramit AS" w:cs="TH Niramit AS"/>
          <w:sz w:val="32"/>
          <w:szCs w:val="32"/>
          <w:cs/>
        </w:rPr>
        <w:t>จำนวนจุด</w:t>
      </w:r>
      <w:r w:rsidRPr="00D220E0">
        <w:rPr>
          <w:rFonts w:ascii="TH Niramit AS" w:hAnsi="TH Niramit AS" w:cs="TH Niramit AS"/>
          <w:sz w:val="32"/>
          <w:szCs w:val="32"/>
          <w:cs/>
        </w:rPr>
        <w:t>ตรวจวัด</w:t>
      </w:r>
      <w:r w:rsidR="00023EE0"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  <w:cs/>
        </w:rPr>
        <w:t>................</w:t>
      </w:r>
    </w:p>
    <w:p w14:paraId="09AB436B" w14:textId="3FB6CFA2" w:rsidR="0064408C" w:rsidRPr="00D220E0" w:rsidRDefault="0064408C" w:rsidP="0013112E">
      <w:pPr>
        <w:spacing w:before="120" w:after="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ab/>
        <w:t xml:space="preserve">ประเภทของเครื่องมือตรวจวัด </w:t>
      </w:r>
      <w:r w:rsidRPr="00D220E0">
        <w:rPr>
          <w:rFonts w:ascii="TH Niramit AS" w:hAnsi="TH Niramit AS" w:cs="TH Niramit AS"/>
          <w:sz w:val="32"/>
          <w:szCs w:val="32"/>
        </w:rPr>
        <w:sym w:font="Wingdings 2" w:char="F030"/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</w:rPr>
        <w:t xml:space="preserve">CEMs </w:t>
      </w:r>
      <w:r w:rsidRPr="00D220E0">
        <w:rPr>
          <w:rFonts w:ascii="TH Niramit AS" w:hAnsi="TH Niramit AS" w:cs="TH Niramit AS"/>
          <w:sz w:val="32"/>
          <w:szCs w:val="32"/>
        </w:rPr>
        <w:sym w:font="Wingdings 2" w:char="F030"/>
      </w:r>
      <w:r w:rsidRPr="00D220E0">
        <w:rPr>
          <w:rFonts w:ascii="TH Niramit AS" w:hAnsi="TH Niramit AS" w:cs="TH Niramit AS"/>
          <w:sz w:val="32"/>
          <w:szCs w:val="32"/>
        </w:rPr>
        <w:t xml:space="preserve"> AQMs </w:t>
      </w:r>
      <w:r w:rsidRPr="00D220E0">
        <w:rPr>
          <w:rFonts w:ascii="TH Niramit AS" w:hAnsi="TH Niramit AS" w:cs="TH Niramit AS"/>
          <w:sz w:val="32"/>
          <w:szCs w:val="32"/>
        </w:rPr>
        <w:sym w:font="Wingdings 2" w:char="F030"/>
      </w:r>
      <w:r w:rsidRPr="00D220E0">
        <w:rPr>
          <w:rFonts w:ascii="TH Niramit AS" w:hAnsi="TH Niramit AS" w:cs="TH Niramit AS"/>
          <w:sz w:val="32"/>
          <w:szCs w:val="32"/>
        </w:rPr>
        <w:t xml:space="preserve">WQMs </w:t>
      </w:r>
    </w:p>
    <w:tbl>
      <w:tblPr>
        <w:tblStyle w:val="TableGrid"/>
        <w:tblW w:w="10140" w:type="dxa"/>
        <w:jc w:val="center"/>
        <w:tblLook w:val="01E0" w:firstRow="1" w:lastRow="1" w:firstColumn="1" w:lastColumn="1" w:noHBand="0" w:noVBand="0"/>
      </w:tblPr>
      <w:tblGrid>
        <w:gridCol w:w="791"/>
        <w:gridCol w:w="3510"/>
        <w:gridCol w:w="1620"/>
        <w:gridCol w:w="1530"/>
        <w:gridCol w:w="1440"/>
        <w:gridCol w:w="1249"/>
      </w:tblGrid>
      <w:tr w:rsidR="004D5C4B" w:rsidRPr="00D220E0" w14:paraId="77AEACCC" w14:textId="77777777" w:rsidTr="004D5C4B">
        <w:trPr>
          <w:trHeight w:val="800"/>
          <w:jc w:val="center"/>
        </w:trPr>
        <w:tc>
          <w:tcPr>
            <w:tcW w:w="791" w:type="dxa"/>
          </w:tcPr>
          <w:p w14:paraId="2B942BCE" w14:textId="77777777" w:rsidR="005C7790" w:rsidRDefault="005C7790" w:rsidP="005C7790">
            <w:pPr>
              <w:spacing w:after="0" w:line="240" w:lineRule="auto"/>
              <w:ind w:right="-16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="00FD379C" w:rsidRPr="00D220E0">
              <w:rPr>
                <w:rFonts w:ascii="TH Niramit AS" w:hAnsi="TH Niramit AS" w:cs="TH Niramit AS"/>
                <w:sz w:val="28"/>
                <w:cs/>
              </w:rPr>
              <w:t>เลข</w:t>
            </w:r>
          </w:p>
          <w:p w14:paraId="0A460C02" w14:textId="48F43C17" w:rsidR="00FD379C" w:rsidRPr="00D220E0" w:rsidRDefault="005C7790" w:rsidP="005C7790">
            <w:pPr>
              <w:spacing w:after="0" w:line="240" w:lineRule="auto"/>
              <w:ind w:right="-16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="00FD379C" w:rsidRPr="00D220E0">
              <w:rPr>
                <w:rFonts w:ascii="TH Niramit AS" w:hAnsi="TH Niramit AS" w:cs="TH Niramit AS"/>
                <w:sz w:val="28"/>
                <w:cs/>
              </w:rPr>
              <w:t>ช่อง</w:t>
            </w:r>
            <w:r w:rsidR="00FD379C" w:rsidRPr="00D220E0">
              <w:rPr>
                <w:rFonts w:ascii="TH Niramit AS" w:hAnsi="TH Niramit AS" w:cs="TH Niramit AS"/>
                <w:sz w:val="28"/>
              </w:rPr>
              <w:t xml:space="preserve"> *</w:t>
            </w:r>
            <w:r w:rsidR="00FD379C" w:rsidRPr="00D220E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3510" w:type="dxa"/>
          </w:tcPr>
          <w:p w14:paraId="3C475BAE" w14:textId="77777777" w:rsidR="00FD379C" w:rsidRPr="00D220E0" w:rsidRDefault="00FD379C" w:rsidP="00E93B6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20E0">
              <w:rPr>
                <w:rFonts w:ascii="TH Niramit AS" w:hAnsi="TH Niramit AS" w:cs="TH Niramit AS"/>
                <w:sz w:val="32"/>
                <w:szCs w:val="32"/>
                <w:cs/>
              </w:rPr>
              <w:t>เครื่องมือ</w:t>
            </w:r>
            <w:r w:rsidRPr="00D220E0">
              <w:rPr>
                <w:rFonts w:ascii="TH Niramit AS" w:hAnsi="TH Niramit AS" w:cs="TH Niramit AS"/>
                <w:sz w:val="32"/>
                <w:szCs w:val="32"/>
              </w:rPr>
              <w:t xml:space="preserve"> **</w:t>
            </w:r>
          </w:p>
        </w:tc>
        <w:tc>
          <w:tcPr>
            <w:tcW w:w="1620" w:type="dxa"/>
          </w:tcPr>
          <w:p w14:paraId="1894E978" w14:textId="77777777" w:rsidR="00FD379C" w:rsidRPr="00D220E0" w:rsidRDefault="00FD379C" w:rsidP="00A368F0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220E0">
              <w:rPr>
                <w:rFonts w:ascii="TH Niramit AS" w:hAnsi="TH Niramit AS" w:cs="TH Niramit AS"/>
                <w:sz w:val="32"/>
                <w:szCs w:val="32"/>
                <w:cs/>
              </w:rPr>
              <w:t>ชื่อจุดตรวจวัด</w:t>
            </w:r>
          </w:p>
        </w:tc>
        <w:tc>
          <w:tcPr>
            <w:tcW w:w="1530" w:type="dxa"/>
          </w:tcPr>
          <w:p w14:paraId="23CD7078" w14:textId="77777777" w:rsidR="00FD379C" w:rsidRPr="00D220E0" w:rsidRDefault="00FD379C" w:rsidP="00EA6212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20E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ค่ามาตรฐานตาม </w:t>
            </w:r>
            <w:r w:rsidRPr="00D220E0">
              <w:rPr>
                <w:rFonts w:ascii="TH Niramit AS" w:hAnsi="TH Niramit AS" w:cs="TH Niramit AS"/>
                <w:sz w:val="32"/>
                <w:szCs w:val="32"/>
              </w:rPr>
              <w:t>EIA</w:t>
            </w:r>
          </w:p>
        </w:tc>
        <w:tc>
          <w:tcPr>
            <w:tcW w:w="1440" w:type="dxa"/>
          </w:tcPr>
          <w:p w14:paraId="1B607733" w14:textId="77777777" w:rsidR="00FD379C" w:rsidRPr="00D220E0" w:rsidRDefault="00FD379C" w:rsidP="00E93B6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20E0">
              <w:rPr>
                <w:rFonts w:ascii="TH Niramit AS" w:hAnsi="TH Niramit AS" w:cs="TH Niramit AS"/>
                <w:sz w:val="32"/>
                <w:szCs w:val="32"/>
                <w:cs/>
              </w:rPr>
              <w:t>ช่วงการวัด</w:t>
            </w:r>
          </w:p>
        </w:tc>
        <w:tc>
          <w:tcPr>
            <w:tcW w:w="1249" w:type="dxa"/>
          </w:tcPr>
          <w:p w14:paraId="5EC99D91" w14:textId="77777777" w:rsidR="00FD379C" w:rsidRPr="00D220E0" w:rsidRDefault="00FD379C" w:rsidP="00E93B6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220E0">
              <w:rPr>
                <w:rFonts w:ascii="TH Niramit AS" w:hAnsi="TH Niramit AS" w:cs="TH Niramit AS"/>
                <w:sz w:val="32"/>
                <w:szCs w:val="32"/>
                <w:cs/>
              </w:rPr>
              <w:t>หน่วย</w:t>
            </w:r>
          </w:p>
        </w:tc>
      </w:tr>
      <w:tr w:rsidR="007755B3" w:rsidRPr="00D220E0" w14:paraId="49AD559C" w14:textId="77777777" w:rsidTr="004D5C4B">
        <w:trPr>
          <w:trHeight w:val="437"/>
          <w:jc w:val="center"/>
        </w:trPr>
        <w:tc>
          <w:tcPr>
            <w:tcW w:w="791" w:type="dxa"/>
          </w:tcPr>
          <w:p w14:paraId="0328083F" w14:textId="77777777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28"/>
              </w:rPr>
            </w:pPr>
            <w:r w:rsidRPr="00D220E0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510" w:type="dxa"/>
          </w:tcPr>
          <w:p w14:paraId="31D10F5C" w14:textId="27623ABA" w:rsidR="007755B3" w:rsidRPr="00D220E0" w:rsidRDefault="00E33EA1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ตัวอย่าง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_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ออกไซด์ของไนโตรเจน 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>(NO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vertAlign w:val="subscript"/>
              </w:rPr>
              <w:t>x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3C471849" w14:textId="034832F5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0E7B8D87" w14:textId="03D7A079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80</w:t>
            </w:r>
          </w:p>
        </w:tc>
        <w:tc>
          <w:tcPr>
            <w:tcW w:w="1440" w:type="dxa"/>
          </w:tcPr>
          <w:p w14:paraId="34F121D3" w14:textId="0233EFAB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21AB74D2" w14:textId="1D7E35F3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ppm</w:t>
            </w:r>
          </w:p>
        </w:tc>
      </w:tr>
      <w:tr w:rsidR="007755B3" w:rsidRPr="00D220E0" w14:paraId="058BE47D" w14:textId="77777777" w:rsidTr="004D5C4B">
        <w:trPr>
          <w:trHeight w:val="437"/>
          <w:jc w:val="center"/>
        </w:trPr>
        <w:tc>
          <w:tcPr>
            <w:tcW w:w="791" w:type="dxa"/>
          </w:tcPr>
          <w:p w14:paraId="19BA19CA" w14:textId="77777777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28"/>
              </w:rPr>
            </w:pPr>
            <w:r w:rsidRPr="00D220E0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510" w:type="dxa"/>
          </w:tcPr>
          <w:p w14:paraId="137C253D" w14:textId="76CBA851" w:rsidR="007755B3" w:rsidRPr="00D220E0" w:rsidRDefault="00E33EA1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ตัวอย่าง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_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ออกไซด์ของซัลเฟอร์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 xml:space="preserve"> (</w:t>
            </w:r>
            <w:proofErr w:type="spellStart"/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>SO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vertAlign w:val="subscript"/>
              </w:rPr>
              <w:t>x</w:t>
            </w:r>
            <w:proofErr w:type="spellEnd"/>
            <w:r w:rsidR="007755B3"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)</w:t>
            </w:r>
          </w:p>
        </w:tc>
        <w:tc>
          <w:tcPr>
            <w:tcW w:w="1620" w:type="dxa"/>
          </w:tcPr>
          <w:p w14:paraId="1CAD5A3F" w14:textId="27AB8601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416BE87F" w14:textId="7A409061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20</w:t>
            </w:r>
          </w:p>
        </w:tc>
        <w:tc>
          <w:tcPr>
            <w:tcW w:w="1440" w:type="dxa"/>
          </w:tcPr>
          <w:p w14:paraId="63C32029" w14:textId="19EFC609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4FB59E6F" w14:textId="1E8D1738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ppm</w:t>
            </w:r>
          </w:p>
        </w:tc>
      </w:tr>
      <w:tr w:rsidR="007755B3" w:rsidRPr="00D220E0" w14:paraId="60D3DD94" w14:textId="77777777" w:rsidTr="004D5C4B">
        <w:trPr>
          <w:trHeight w:val="422"/>
          <w:jc w:val="center"/>
        </w:trPr>
        <w:tc>
          <w:tcPr>
            <w:tcW w:w="791" w:type="dxa"/>
          </w:tcPr>
          <w:p w14:paraId="62C952EB" w14:textId="77777777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28"/>
              </w:rPr>
            </w:pPr>
            <w:r w:rsidRPr="00D220E0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510" w:type="dxa"/>
          </w:tcPr>
          <w:p w14:paraId="607EF476" w14:textId="735B09D2" w:rsidR="007755B3" w:rsidRPr="00D220E0" w:rsidRDefault="00E33EA1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ตัวอย่าง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_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คาร์บอนไดออกไซด์ 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>(CO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  <w:vertAlign w:val="subscript"/>
              </w:rPr>
              <w:t>2</w:t>
            </w:r>
            <w:r w:rsidR="007755B3" w:rsidRPr="00D220E0">
              <w:rPr>
                <w:rFonts w:ascii="TH Niramit AS" w:hAnsi="TH Niramit AS" w:cs="TH Niramit AS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01752CB6" w14:textId="406F8DDA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HRSG1</w:t>
            </w:r>
          </w:p>
        </w:tc>
        <w:tc>
          <w:tcPr>
            <w:tcW w:w="1530" w:type="dxa"/>
          </w:tcPr>
          <w:p w14:paraId="0740ED6E" w14:textId="12A1AC48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30</w:t>
            </w:r>
          </w:p>
        </w:tc>
        <w:tc>
          <w:tcPr>
            <w:tcW w:w="1440" w:type="dxa"/>
          </w:tcPr>
          <w:p w14:paraId="60E147FD" w14:textId="5F5AEF97" w:rsidR="007755B3" w:rsidRPr="00D220E0" w:rsidRDefault="007755B3" w:rsidP="007755B3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0-100</w:t>
            </w:r>
          </w:p>
        </w:tc>
        <w:tc>
          <w:tcPr>
            <w:tcW w:w="1249" w:type="dxa"/>
          </w:tcPr>
          <w:p w14:paraId="3D938EA3" w14:textId="3EA65EDA" w:rsidR="007755B3" w:rsidRPr="00D220E0" w:rsidRDefault="007755B3" w:rsidP="007755B3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ppm</w:t>
            </w:r>
          </w:p>
        </w:tc>
      </w:tr>
      <w:tr w:rsidR="00DD53C4" w:rsidRPr="00D220E0" w14:paraId="528F8448" w14:textId="77777777" w:rsidTr="004D5C4B">
        <w:trPr>
          <w:trHeight w:val="422"/>
          <w:jc w:val="center"/>
        </w:trPr>
        <w:tc>
          <w:tcPr>
            <w:tcW w:w="791" w:type="dxa"/>
          </w:tcPr>
          <w:p w14:paraId="69C607A7" w14:textId="3EA97DB3" w:rsidR="00DD53C4" w:rsidRPr="00D220E0" w:rsidRDefault="00DD53C4" w:rsidP="00DD53C4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3510" w:type="dxa"/>
          </w:tcPr>
          <w:p w14:paraId="6D206E6D" w14:textId="0EC9F018" w:rsidR="00DD53C4" w:rsidRPr="00D220E0" w:rsidRDefault="00DD53C4" w:rsidP="00DD53C4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ตัวอย่าง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_</w:t>
            </w: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ซีโอดี</w:t>
            </w: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 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(</w:t>
            </w:r>
            <w:r w:rsidRPr="00DD53C4">
              <w:rPr>
                <w:rFonts w:ascii="TH Niramit AS" w:hAnsi="TH Niramit AS" w:cs="TH Niramit AS"/>
                <w:color w:val="FF0000"/>
                <w:sz w:val="28"/>
              </w:rPr>
              <w:t>COD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103946DC" w14:textId="0002F2DB" w:rsidR="00DD53C4" w:rsidRPr="00D220E0" w:rsidRDefault="005C7790" w:rsidP="00DD53C4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WQMS</w:t>
            </w:r>
            <w:r w:rsidR="00DD53C4" w:rsidRPr="00D220E0">
              <w:rPr>
                <w:rFonts w:ascii="TH Niramit AS" w:hAnsi="TH Niramit AS" w:cs="TH Niramit AS"/>
                <w:color w:val="FF0000"/>
                <w:sz w:val="28"/>
              </w:rPr>
              <w:t>1</w:t>
            </w:r>
          </w:p>
        </w:tc>
        <w:tc>
          <w:tcPr>
            <w:tcW w:w="1530" w:type="dxa"/>
          </w:tcPr>
          <w:p w14:paraId="006011C2" w14:textId="57598B41" w:rsidR="00DD53C4" w:rsidRPr="00D220E0" w:rsidRDefault="005C7790" w:rsidP="00DD53C4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120</w:t>
            </w:r>
          </w:p>
        </w:tc>
        <w:tc>
          <w:tcPr>
            <w:tcW w:w="1440" w:type="dxa"/>
          </w:tcPr>
          <w:p w14:paraId="0095FCEC" w14:textId="542B1120" w:rsidR="00DD53C4" w:rsidRPr="00D220E0" w:rsidRDefault="00DD53C4" w:rsidP="00DD53C4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0-</w:t>
            </w:r>
            <w:r w:rsidR="005C7790">
              <w:rPr>
                <w:rFonts w:ascii="TH Niramit AS" w:hAnsi="TH Niramit AS" w:cs="TH Niramit AS"/>
                <w:color w:val="FF0000"/>
                <w:sz w:val="28"/>
              </w:rPr>
              <w:t>20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</w:t>
            </w:r>
          </w:p>
        </w:tc>
        <w:tc>
          <w:tcPr>
            <w:tcW w:w="1249" w:type="dxa"/>
          </w:tcPr>
          <w:p w14:paraId="15149B1E" w14:textId="07473191" w:rsidR="00DD53C4" w:rsidRPr="00D220E0" w:rsidRDefault="005C7790" w:rsidP="00DD53C4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mg/L</w:t>
            </w:r>
          </w:p>
        </w:tc>
      </w:tr>
      <w:tr w:rsidR="005C7790" w:rsidRPr="00D220E0" w14:paraId="04D0E401" w14:textId="77777777" w:rsidTr="004D5C4B">
        <w:trPr>
          <w:trHeight w:val="422"/>
          <w:jc w:val="center"/>
        </w:trPr>
        <w:tc>
          <w:tcPr>
            <w:tcW w:w="791" w:type="dxa"/>
          </w:tcPr>
          <w:p w14:paraId="29646595" w14:textId="5CC7B1BC" w:rsidR="005C7790" w:rsidRDefault="005C7790" w:rsidP="005C7790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3510" w:type="dxa"/>
          </w:tcPr>
          <w:p w14:paraId="0B99D109" w14:textId="1EB26E57" w:rsidR="005C7790" w:rsidRPr="00D220E0" w:rsidRDefault="005C7790" w:rsidP="005C7790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>ตัวอย่าง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_</w:t>
            </w: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บีโอดี</w:t>
            </w:r>
            <w:r w:rsidRPr="00D220E0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 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(</w:t>
            </w:r>
            <w:r w:rsidRPr="00DD53C4">
              <w:rPr>
                <w:rFonts w:ascii="TH Niramit AS" w:hAnsi="TH Niramit AS" w:cs="TH Niramit AS"/>
                <w:color w:val="FF0000"/>
                <w:sz w:val="28"/>
              </w:rPr>
              <w:t>COD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26F4F9D2" w14:textId="325AAAEA" w:rsidR="005C7790" w:rsidRPr="00D220E0" w:rsidRDefault="005C7790" w:rsidP="005C7790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WQMS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1</w:t>
            </w:r>
          </w:p>
        </w:tc>
        <w:tc>
          <w:tcPr>
            <w:tcW w:w="1530" w:type="dxa"/>
          </w:tcPr>
          <w:p w14:paraId="1F20C5EE" w14:textId="7583B84F" w:rsidR="005C7790" w:rsidRDefault="005C7790" w:rsidP="005C7790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20</w:t>
            </w:r>
          </w:p>
        </w:tc>
        <w:tc>
          <w:tcPr>
            <w:tcW w:w="1440" w:type="dxa"/>
          </w:tcPr>
          <w:p w14:paraId="475610BB" w14:textId="6A3A73E8" w:rsidR="005C7790" w:rsidRPr="00D220E0" w:rsidRDefault="005C7790" w:rsidP="005C7790">
            <w:pPr>
              <w:spacing w:before="100" w:beforeAutospacing="1" w:after="100" w:afterAutospacing="1"/>
              <w:rPr>
                <w:rFonts w:ascii="TH Niramit AS" w:hAnsi="TH Niramit AS" w:cs="TH Niramit AS"/>
                <w:color w:val="FF0000"/>
                <w:sz w:val="28"/>
              </w:rPr>
            </w:pP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0-</w:t>
            </w: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1</w:t>
            </w:r>
            <w:r>
              <w:rPr>
                <w:rFonts w:ascii="TH Niramit AS" w:hAnsi="TH Niramit AS" w:cs="TH Niramit AS"/>
                <w:color w:val="FF0000"/>
                <w:sz w:val="28"/>
              </w:rPr>
              <w:t>0</w:t>
            </w:r>
            <w:r w:rsidRPr="00D220E0">
              <w:rPr>
                <w:rFonts w:ascii="TH Niramit AS" w:hAnsi="TH Niramit AS" w:cs="TH Niramit AS"/>
                <w:color w:val="FF0000"/>
                <w:sz w:val="28"/>
              </w:rPr>
              <w:t>0</w:t>
            </w:r>
          </w:p>
        </w:tc>
        <w:tc>
          <w:tcPr>
            <w:tcW w:w="1249" w:type="dxa"/>
          </w:tcPr>
          <w:p w14:paraId="4BCCA488" w14:textId="6488F74A" w:rsidR="005C7790" w:rsidRDefault="005C7790" w:rsidP="005C7790">
            <w:pPr>
              <w:spacing w:before="100" w:beforeAutospacing="1" w:after="100" w:afterAutospacing="1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mg/L</w:t>
            </w:r>
          </w:p>
        </w:tc>
      </w:tr>
    </w:tbl>
    <w:p w14:paraId="1BDF7AD6" w14:textId="77777777" w:rsidR="00E93B63" w:rsidRPr="00D220E0" w:rsidRDefault="00E93B63" w:rsidP="00E93B63">
      <w:pPr>
        <w:spacing w:after="0"/>
        <w:rPr>
          <w:rFonts w:ascii="TH Niramit AS" w:hAnsi="TH Niramit AS" w:cs="TH Niramit AS"/>
          <w:sz w:val="28"/>
          <w:cs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14024E" w:rsidRPr="00D220E0">
        <w:rPr>
          <w:rFonts w:ascii="TH Niramit AS" w:hAnsi="TH Niramit AS" w:cs="TH Niramit AS"/>
          <w:sz w:val="28"/>
          <w:cs/>
        </w:rPr>
        <w:t>*</w:t>
      </w:r>
      <w:r w:rsidR="000F77EB" w:rsidRPr="00D220E0">
        <w:rPr>
          <w:rFonts w:ascii="TH Niramit AS" w:hAnsi="TH Niramit AS" w:cs="TH Niramit AS"/>
          <w:sz w:val="28"/>
          <w:cs/>
        </w:rPr>
        <w:t xml:space="preserve"> เลขช่องสัญญาณจากโปรแกรมส่งข้อมูล </w:t>
      </w:r>
      <w:r w:rsidR="000F77EB" w:rsidRPr="00D220E0">
        <w:rPr>
          <w:rFonts w:ascii="TH Niramit AS" w:hAnsi="TH Niramit AS" w:cs="TH Niramit AS"/>
          <w:sz w:val="28"/>
        </w:rPr>
        <w:t xml:space="preserve">    **</w:t>
      </w:r>
      <w:r w:rsidRPr="00D220E0">
        <w:rPr>
          <w:rFonts w:ascii="TH Niramit AS" w:hAnsi="TH Niramit AS" w:cs="TH Niramit AS"/>
          <w:sz w:val="28"/>
          <w:cs/>
        </w:rPr>
        <w:t xml:space="preserve">ในวงเล็บ คือ </w:t>
      </w:r>
      <w:r w:rsidR="0014024E" w:rsidRPr="00D220E0">
        <w:rPr>
          <w:rFonts w:ascii="TH Niramit AS" w:hAnsi="TH Niramit AS" w:cs="TH Niramit AS"/>
          <w:sz w:val="28"/>
        </w:rPr>
        <w:t>Sensor’s name</w:t>
      </w:r>
      <w:r w:rsidRPr="00D220E0">
        <w:rPr>
          <w:rFonts w:ascii="TH Niramit AS" w:hAnsi="TH Niramit AS" w:cs="TH Niramit AS"/>
          <w:sz w:val="28"/>
          <w:cs/>
        </w:rPr>
        <w:t xml:space="preserve"> </w:t>
      </w:r>
      <w:r w:rsidR="000F77EB" w:rsidRPr="00D220E0">
        <w:rPr>
          <w:rFonts w:ascii="TH Niramit AS" w:hAnsi="TH Niramit AS" w:cs="TH Niramit AS"/>
          <w:sz w:val="28"/>
          <w:cs/>
        </w:rPr>
        <w:t>ต้อง</w:t>
      </w:r>
      <w:r w:rsidRPr="00D220E0">
        <w:rPr>
          <w:rFonts w:ascii="TH Niramit AS" w:hAnsi="TH Niramit AS" w:cs="TH Niramit AS"/>
          <w:sz w:val="28"/>
          <w:cs/>
        </w:rPr>
        <w:t>กำหนดให้เ</w:t>
      </w:r>
      <w:r w:rsidR="0014024E" w:rsidRPr="00D220E0">
        <w:rPr>
          <w:rFonts w:ascii="TH Niramit AS" w:hAnsi="TH Niramit AS" w:cs="TH Niramit AS"/>
          <w:sz w:val="28"/>
          <w:cs/>
        </w:rPr>
        <w:t>ป็นมาตรฐาน</w:t>
      </w:r>
      <w:r w:rsidRPr="00D220E0">
        <w:rPr>
          <w:rFonts w:ascii="TH Niramit AS" w:hAnsi="TH Niramit AS" w:cs="TH Niramit AS"/>
          <w:sz w:val="28"/>
          <w:cs/>
        </w:rPr>
        <w:t xml:space="preserve"> เช่นเดียวกับหน่วย</w:t>
      </w:r>
    </w:p>
    <w:p w14:paraId="73EF62B2" w14:textId="77777777" w:rsidR="00821120" w:rsidRDefault="00821120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B708FC7" w14:textId="77777777" w:rsidR="00821120" w:rsidRPr="00821120" w:rsidRDefault="00821120" w:rsidP="00821120">
      <w:pPr>
        <w:rPr>
          <w:rFonts w:ascii="TH Niramit AS" w:hAnsi="TH Niramit AS" w:cs="TH Niramit AS"/>
          <w:sz w:val="32"/>
          <w:szCs w:val="32"/>
        </w:rPr>
      </w:pPr>
    </w:p>
    <w:p w14:paraId="42E2E5FC" w14:textId="77777777" w:rsidR="00821120" w:rsidRPr="00821120" w:rsidRDefault="00821120" w:rsidP="00821120">
      <w:pPr>
        <w:rPr>
          <w:rFonts w:ascii="TH Niramit AS" w:hAnsi="TH Niramit AS" w:cs="TH Niramit AS"/>
          <w:sz w:val="32"/>
          <w:szCs w:val="32"/>
        </w:rPr>
      </w:pPr>
    </w:p>
    <w:p w14:paraId="60687021" w14:textId="77777777" w:rsidR="00821120" w:rsidRPr="00821120" w:rsidRDefault="00821120" w:rsidP="00821120">
      <w:pPr>
        <w:rPr>
          <w:rFonts w:ascii="TH Niramit AS" w:hAnsi="TH Niramit AS" w:cs="TH Niramit AS"/>
          <w:sz w:val="32"/>
          <w:szCs w:val="32"/>
        </w:rPr>
      </w:pPr>
    </w:p>
    <w:p w14:paraId="3D2F5B09" w14:textId="77777777" w:rsidR="00821120" w:rsidRPr="00821120" w:rsidRDefault="00821120" w:rsidP="00821120">
      <w:pPr>
        <w:rPr>
          <w:rFonts w:ascii="TH Niramit AS" w:hAnsi="TH Niramit AS" w:cs="TH Niramit AS"/>
          <w:sz w:val="32"/>
          <w:szCs w:val="32"/>
        </w:rPr>
      </w:pPr>
    </w:p>
    <w:p w14:paraId="71511085" w14:textId="77777777" w:rsidR="00821120" w:rsidRPr="00821120" w:rsidRDefault="00821120" w:rsidP="00821120">
      <w:pPr>
        <w:rPr>
          <w:rFonts w:ascii="TH Niramit AS" w:hAnsi="TH Niramit AS" w:cs="TH Niramit AS"/>
          <w:sz w:val="32"/>
          <w:szCs w:val="32"/>
        </w:rPr>
      </w:pPr>
    </w:p>
    <w:p w14:paraId="1A70AB09" w14:textId="77777777" w:rsidR="00821120" w:rsidRDefault="00821120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2A997CC" w14:textId="77777777" w:rsidR="00DD53C4" w:rsidRDefault="00DD53C4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7782C0C" w14:textId="5B5BA281" w:rsidR="005A622A" w:rsidRPr="00D220E0" w:rsidRDefault="004C0613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D53C4">
        <w:rPr>
          <w:rFonts w:ascii="TH Niramit AS" w:hAnsi="TH Niramit AS" w:cs="TH Niramit AS"/>
          <w:sz w:val="32"/>
          <w:szCs w:val="32"/>
        </w:rPr>
        <w:br w:type="page"/>
      </w:r>
      <w:r w:rsidR="005A622A" w:rsidRPr="00D220E0">
        <w:rPr>
          <w:rFonts w:ascii="TH Niramit AS" w:hAnsi="TH Niramit AS" w:cs="TH Niramit AS"/>
          <w:sz w:val="32"/>
          <w:szCs w:val="32"/>
        </w:rPr>
        <w:lastRenderedPageBreak/>
        <w:t xml:space="preserve">3.   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>ข้อมูลระบบรับ/ส่งข้อมูล</w:t>
      </w:r>
    </w:p>
    <w:p w14:paraId="05B08811" w14:textId="77777777" w:rsidR="00127286" w:rsidRPr="00D220E0" w:rsidRDefault="00127286" w:rsidP="003A2496">
      <w:pPr>
        <w:spacing w:after="0" w:line="240" w:lineRule="auto"/>
        <w:ind w:firstLine="357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</w:rPr>
        <w:t>Data logger Station Code: ……… (</w:t>
      </w:r>
      <w:r w:rsidRPr="00D220E0">
        <w:rPr>
          <w:rFonts w:ascii="TH Niramit AS" w:hAnsi="TH Niramit AS" w:cs="TH Niramit AS"/>
          <w:sz w:val="32"/>
          <w:szCs w:val="32"/>
          <w:cs/>
        </w:rPr>
        <w:t>ขอรายละเอียดจากเจ้าหน้าที่ของ กนอ)</w:t>
      </w:r>
    </w:p>
    <w:p w14:paraId="6060ABFF" w14:textId="77777777" w:rsidR="003A2496" w:rsidRPr="00D220E0" w:rsidRDefault="00127286" w:rsidP="003A2496">
      <w:pPr>
        <w:spacing w:after="0" w:line="240" w:lineRule="auto"/>
        <w:ind w:firstLine="357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</w:rPr>
        <w:t xml:space="preserve">Site number: ……… </w:t>
      </w:r>
      <w:r w:rsidR="005A622A" w:rsidRPr="00D220E0">
        <w:rPr>
          <w:rFonts w:ascii="TH Niramit AS" w:hAnsi="TH Niramit AS" w:cs="TH Niramit AS"/>
          <w:sz w:val="32"/>
          <w:szCs w:val="32"/>
        </w:rPr>
        <w:t>Internet</w:t>
      </w:r>
      <w:r w:rsidR="003A2496" w:rsidRPr="00D220E0">
        <w:rPr>
          <w:rFonts w:ascii="TH Niramit AS" w:hAnsi="TH Niramit AS" w:cs="TH Niramit AS"/>
          <w:sz w:val="32"/>
          <w:szCs w:val="32"/>
        </w:rPr>
        <w:t xml:space="preserve"> IP Address</w:t>
      </w:r>
      <w:r w:rsidRPr="00D220E0">
        <w:rPr>
          <w:rFonts w:ascii="TH Niramit AS" w:hAnsi="TH Niramit AS" w:cs="TH Niramit AS"/>
          <w:sz w:val="32"/>
          <w:szCs w:val="32"/>
        </w:rPr>
        <w:t xml:space="preserve">: </w:t>
      </w:r>
      <w:r w:rsidR="003A2496" w:rsidRPr="00D220E0">
        <w:rPr>
          <w:rFonts w:ascii="TH Niramit AS" w:hAnsi="TH Niramit AS" w:cs="TH Niramit AS"/>
          <w:sz w:val="32"/>
          <w:szCs w:val="32"/>
        </w:rPr>
        <w:t>…………</w:t>
      </w:r>
      <w:r w:rsidR="009B4F9C" w:rsidRPr="00D220E0">
        <w:rPr>
          <w:rFonts w:ascii="TH Niramit AS" w:hAnsi="TH Niramit AS" w:cs="TH Niramit AS"/>
          <w:sz w:val="32"/>
          <w:szCs w:val="32"/>
        </w:rPr>
        <w:t>…………</w:t>
      </w:r>
      <w:r w:rsidR="003A2496" w:rsidRPr="00D220E0">
        <w:rPr>
          <w:rFonts w:ascii="TH Niramit AS" w:hAnsi="TH Niramit AS" w:cs="TH Niramit AS"/>
          <w:sz w:val="32"/>
          <w:szCs w:val="32"/>
        </w:rPr>
        <w:t>…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</w:rPr>
        <w:t>Socket Port: ………</w:t>
      </w:r>
    </w:p>
    <w:p w14:paraId="77B33BD6" w14:textId="77777777" w:rsidR="00E93B63" w:rsidRPr="00D220E0" w:rsidRDefault="00127286" w:rsidP="003A2496">
      <w:pPr>
        <w:spacing w:after="0" w:line="240" w:lineRule="auto"/>
        <w:ind w:firstLine="357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</w:rPr>
        <w:t>Data logger</w:t>
      </w:r>
      <w:r w:rsidR="005A622A" w:rsidRPr="00D220E0">
        <w:rPr>
          <w:rFonts w:ascii="TH Niramit AS" w:hAnsi="TH Niramit AS" w:cs="TH Niramit AS"/>
          <w:sz w:val="32"/>
          <w:szCs w:val="32"/>
        </w:rPr>
        <w:t xml:space="preserve">: 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 xml:space="preserve"> ยี่ห้อ ..........................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>.</w:t>
      </w:r>
      <w:r w:rsidR="009B4F9C" w:rsidRPr="00D220E0">
        <w:rPr>
          <w:rFonts w:ascii="TH Niramit AS" w:hAnsi="TH Niramit AS" w:cs="TH Niramit AS"/>
          <w:sz w:val="32"/>
          <w:szCs w:val="32"/>
          <w:cs/>
        </w:rPr>
        <w:t>......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>...  รุ่น</w:t>
      </w:r>
      <w:r w:rsidRPr="00D220E0">
        <w:rPr>
          <w:rFonts w:ascii="TH Niramit AS" w:hAnsi="TH Niramit AS" w:cs="TH Niramit AS"/>
          <w:sz w:val="32"/>
          <w:szCs w:val="32"/>
        </w:rPr>
        <w:t>: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 xml:space="preserve"> ....................</w:t>
      </w:r>
      <w:r w:rsidR="003A2496" w:rsidRPr="00D220E0">
        <w:rPr>
          <w:rFonts w:ascii="TH Niramit AS" w:hAnsi="TH Niramit AS" w:cs="TH Niramit AS"/>
          <w:sz w:val="32"/>
          <w:szCs w:val="32"/>
        </w:rPr>
        <w:t>..........</w:t>
      </w:r>
      <w:r w:rsidR="009B4F9C" w:rsidRPr="00D220E0">
        <w:rPr>
          <w:rFonts w:ascii="TH Niramit AS" w:hAnsi="TH Niramit AS" w:cs="TH Niramit AS"/>
          <w:sz w:val="32"/>
          <w:szCs w:val="32"/>
        </w:rPr>
        <w:t>...............................</w:t>
      </w:r>
    </w:p>
    <w:p w14:paraId="320B77A8" w14:textId="26DE14D3" w:rsidR="003A2496" w:rsidRPr="00D220E0" w:rsidRDefault="005A622A" w:rsidP="003A2496">
      <w:pPr>
        <w:spacing w:after="0" w:line="240" w:lineRule="auto"/>
        <w:ind w:firstLine="357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อุปกรณ์เชื่อมต่อ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</w:rPr>
        <w:t xml:space="preserve">: </w:t>
      </w:r>
      <w:r w:rsidR="000F77EB" w:rsidRPr="00D220E0">
        <w:rPr>
          <w:rFonts w:ascii="TH Niramit AS" w:hAnsi="TH Niramit AS" w:cs="TH Niramit AS"/>
          <w:sz w:val="32"/>
          <w:szCs w:val="32"/>
        </w:rPr>
        <w:sym w:font="Symbol" w:char="F0F0"/>
      </w:r>
      <w:r w:rsidRPr="00D220E0">
        <w:rPr>
          <w:rFonts w:ascii="TH Niramit AS" w:hAnsi="TH Niramit AS" w:cs="TH Niramit AS"/>
          <w:sz w:val="32"/>
          <w:szCs w:val="32"/>
        </w:rPr>
        <w:t xml:space="preserve"> Computer  </w:t>
      </w:r>
      <w:r w:rsidRPr="00D220E0">
        <w:rPr>
          <w:rFonts w:ascii="TH Niramit AS" w:hAnsi="TH Niramit AS" w:cs="TH Niramit AS"/>
          <w:sz w:val="32"/>
          <w:szCs w:val="32"/>
          <w:cs/>
        </w:rPr>
        <w:t>ระบบ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>ปฏิบัติ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การ  .......................... </w:t>
      </w:r>
      <w:r w:rsidR="000F77EB" w:rsidRPr="00D220E0">
        <w:rPr>
          <w:rFonts w:ascii="TH Niramit AS" w:hAnsi="TH Niramit AS" w:cs="TH Niramit AS"/>
          <w:sz w:val="32"/>
          <w:szCs w:val="32"/>
        </w:rPr>
        <w:sym w:font="Symbol" w:char="F0F0"/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 อื่น ๆ (ระบุ)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  <w:cs/>
        </w:rPr>
        <w:t>.................................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>.</w:t>
      </w:r>
    </w:p>
    <w:p w14:paraId="7CFA25B2" w14:textId="77777777" w:rsidR="005A622A" w:rsidRPr="00D220E0" w:rsidRDefault="003B5309" w:rsidP="003A2496">
      <w:pPr>
        <w:spacing w:after="0" w:line="240" w:lineRule="auto"/>
        <w:ind w:firstLine="357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ซอฟแวร์ที่ใช้รับ-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 xml:space="preserve">ส่งข้อมูล </w:t>
      </w:r>
      <w:r w:rsidR="003A2496"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469A2" w:rsidRPr="00D220E0">
        <w:rPr>
          <w:rFonts w:ascii="TH Niramit AS" w:hAnsi="TH Niramit AS" w:cs="TH Niramit AS"/>
          <w:sz w:val="32"/>
          <w:szCs w:val="32"/>
          <w:cs/>
        </w:rPr>
        <w:t>...............................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>................................</w:t>
      </w:r>
    </w:p>
    <w:p w14:paraId="65BB8C7A" w14:textId="4F81446C" w:rsidR="00E33EA1" w:rsidRPr="00D220E0" w:rsidRDefault="00E33EA1" w:rsidP="003A2496">
      <w:pPr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</w:rPr>
        <w:t>4.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  รายละเอียดปล่องที่..</w:t>
      </w:r>
      <w:r w:rsidR="00D220E0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D220E0">
        <w:rPr>
          <w:rFonts w:ascii="TH Niramit AS" w:hAnsi="TH Niramit AS" w:cs="TH Niramit AS"/>
          <w:sz w:val="32"/>
          <w:szCs w:val="32"/>
          <w:cs/>
        </w:rPr>
        <w:t>...</w:t>
      </w:r>
      <w:r w:rsidRPr="00D220E0">
        <w:rPr>
          <w:rFonts w:ascii="TH Niramit AS" w:hAnsi="TH Niramit AS" w:cs="TH Niramit AS"/>
          <w:sz w:val="32"/>
          <w:szCs w:val="32"/>
        </w:rPr>
        <w:t>/</w:t>
      </w:r>
      <w:r w:rsidRPr="00D220E0">
        <w:rPr>
          <w:rFonts w:ascii="TH Niramit AS" w:hAnsi="TH Niramit AS" w:cs="TH Niramit AS"/>
          <w:sz w:val="32"/>
          <w:szCs w:val="32"/>
          <w:cs/>
        </w:rPr>
        <w:t>...................</w:t>
      </w:r>
      <w:r w:rsidR="00DD53C4">
        <w:rPr>
          <w:rFonts w:ascii="TH Niramit AS" w:hAnsi="TH Niramit AS" w:cs="TH Niramit AS" w:hint="cs"/>
          <w:sz w:val="32"/>
          <w:szCs w:val="32"/>
          <w:cs/>
        </w:rPr>
        <w:t>(กรณี</w:t>
      </w:r>
      <w:r w:rsidR="00DD53C4" w:rsidRPr="00DD53C4">
        <w:rPr>
          <w:rFonts w:ascii="TH Niramit AS" w:hAnsi="TH Niramit AS" w:cs="TH Niramit AS"/>
          <w:sz w:val="32"/>
          <w:szCs w:val="32"/>
          <w:cs/>
        </w:rPr>
        <w:t xml:space="preserve">เครื่องมือตรวจวัด </w:t>
      </w:r>
      <w:r w:rsidR="00DD53C4" w:rsidRPr="00DD53C4">
        <w:rPr>
          <w:rFonts w:ascii="TH Niramit AS" w:hAnsi="TH Niramit AS" w:cs="TH Niramit AS"/>
          <w:sz w:val="32"/>
          <w:szCs w:val="32"/>
        </w:rPr>
        <w:t>CEMs</w:t>
      </w:r>
      <w:r w:rsidR="00DD53C4"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437240F7" w14:textId="529BFA7A" w:rsidR="00E33EA1" w:rsidRPr="00D220E0" w:rsidRDefault="00E33EA1" w:rsidP="00D220E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D220E0">
        <w:rPr>
          <w:rFonts w:ascii="TH Niramit AS" w:hAnsi="TH Niramit AS" w:cs="TH Niramit AS"/>
          <w:sz w:val="32"/>
          <w:szCs w:val="32"/>
        </w:rPr>
        <w:t xml:space="preserve">4.1 </w:t>
      </w:r>
      <w:r w:rsidRPr="00D220E0">
        <w:rPr>
          <w:rFonts w:ascii="TH Niramit AS" w:hAnsi="TH Niramit AS" w:cs="TH Niramit AS"/>
          <w:sz w:val="32"/>
          <w:szCs w:val="32"/>
          <w:cs/>
        </w:rPr>
        <w:t>ลักษณะปล่อง.........................................................................................................................................</w:t>
      </w:r>
    </w:p>
    <w:p w14:paraId="38576C6B" w14:textId="3A8B7573" w:rsidR="00E33EA1" w:rsidRPr="00D220E0" w:rsidRDefault="00E33EA1" w:rsidP="00D220E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</w:t>
      </w:r>
    </w:p>
    <w:p w14:paraId="11F2170D" w14:textId="5F03BA65" w:rsidR="00E33EA1" w:rsidRPr="00D220E0" w:rsidRDefault="00E33EA1" w:rsidP="00D220E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D220E0">
        <w:rPr>
          <w:rFonts w:ascii="TH Niramit AS" w:hAnsi="TH Niramit AS" w:cs="TH Niramit AS"/>
          <w:sz w:val="32"/>
          <w:szCs w:val="32"/>
        </w:rPr>
        <w:t xml:space="preserve">4.2 </w:t>
      </w:r>
      <w:proofErr w:type="gramStart"/>
      <w:r w:rsidRPr="00D220E0">
        <w:rPr>
          <w:rFonts w:ascii="TH Niramit AS" w:hAnsi="TH Niramit AS" w:cs="TH Niramit AS"/>
          <w:sz w:val="32"/>
          <w:szCs w:val="32"/>
          <w:cs/>
        </w:rPr>
        <w:t xml:space="preserve">เชื้อเพลิงหลักที่ใช้ </w:t>
      </w:r>
      <w:r w:rsidRPr="00D220E0">
        <w:rPr>
          <w:rFonts w:ascii="TH Niramit AS" w:hAnsi="TH Niramit AS" w:cs="TH Niramit AS"/>
          <w:sz w:val="32"/>
          <w:szCs w:val="32"/>
        </w:rPr>
        <w:t>:</w:t>
      </w:r>
      <w:proofErr w:type="gramEnd"/>
      <w:r w:rsidRPr="00D220E0">
        <w:rPr>
          <w:rFonts w:ascii="TH Niramit AS" w:hAnsi="TH Niramit AS" w:cs="TH Niramit AS"/>
          <w:sz w:val="32"/>
          <w:szCs w:val="32"/>
        </w:rPr>
        <w:t xml:space="preserve"> </w:t>
      </w:r>
      <w:r w:rsidRPr="00D220E0">
        <w:rPr>
          <w:rFonts w:ascii="TH Niramit AS" w:hAnsi="TH Niramit AS" w:cs="TH Niramit AS"/>
          <w:sz w:val="32"/>
          <w:szCs w:val="32"/>
        </w:rPr>
        <w:t></w:t>
      </w:r>
      <w:r w:rsidRPr="00D220E0">
        <w:rPr>
          <w:rFonts w:ascii="TH Niramit AS" w:hAnsi="TH Niramit AS" w:cs="TH Niramit AS"/>
          <w:sz w:val="32"/>
          <w:szCs w:val="32"/>
        </w:rPr>
        <w:tab/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>ชีวมวล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 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>น้ำมันเตา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Pr="00D220E0">
        <w:rPr>
          <w:rFonts w:ascii="TH Niramit AS" w:hAnsi="TH Niramit AS" w:cs="TH Niramit AS"/>
          <w:sz w:val="32"/>
          <w:szCs w:val="32"/>
          <w:cs/>
        </w:rPr>
        <w:t>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>ถ่านหิน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Pr="00D220E0">
        <w:rPr>
          <w:rFonts w:ascii="TH Niramit AS" w:hAnsi="TH Niramit AS" w:cs="TH Niramit AS"/>
          <w:sz w:val="32"/>
          <w:szCs w:val="32"/>
          <w:cs/>
        </w:rPr>
        <w:t>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>ก๊าซธรรมชาติ</w:t>
      </w:r>
    </w:p>
    <w:p w14:paraId="2D12A84F" w14:textId="4F1B2AB3" w:rsidR="00E24DB9" w:rsidRPr="00D220E0" w:rsidRDefault="00E24DB9" w:rsidP="00D220E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D220E0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D220E0">
        <w:rPr>
          <w:rFonts w:ascii="TH Niramit AS" w:hAnsi="TH Niramit AS" w:cs="TH Niramit AS"/>
          <w:sz w:val="32"/>
          <w:szCs w:val="32"/>
          <w:cs/>
        </w:rPr>
        <w:t></w:t>
      </w:r>
      <w:r w:rsidRPr="00D220E0">
        <w:rPr>
          <w:rFonts w:ascii="TH Niramit AS" w:hAnsi="TH Niramit AS" w:cs="TH Niramit AS"/>
          <w:sz w:val="32"/>
          <w:szCs w:val="32"/>
          <w:cs/>
        </w:rPr>
        <w:tab/>
        <w:t>ไฟฟ้า</w:t>
      </w:r>
      <w:r w:rsidRPr="00D220E0">
        <w:rPr>
          <w:rFonts w:ascii="TH Niramit AS" w:hAnsi="TH Niramit AS" w:cs="TH Niramit AS"/>
          <w:sz w:val="32"/>
          <w:szCs w:val="32"/>
          <w:cs/>
        </w:rPr>
        <w:tab/>
      </w:r>
      <w:r w:rsidRPr="00D220E0">
        <w:rPr>
          <w:rFonts w:ascii="TH Niramit AS" w:hAnsi="TH Niramit AS" w:cs="TH Niramit AS"/>
          <w:sz w:val="32"/>
          <w:szCs w:val="32"/>
          <w:cs/>
        </w:rPr>
        <w:t></w:t>
      </w:r>
      <w:r w:rsidRPr="00D220E0">
        <w:rPr>
          <w:rFonts w:ascii="TH Niramit AS" w:hAnsi="TH Niramit AS" w:cs="TH Niramit AS"/>
          <w:sz w:val="32"/>
          <w:szCs w:val="32"/>
          <w:cs/>
        </w:rPr>
        <w:tab/>
        <w:t>อื่นๆ (โปรด</w:t>
      </w:r>
      <w:r w:rsidR="00D220E0">
        <w:rPr>
          <w:rFonts w:ascii="TH Niramit AS" w:hAnsi="TH Niramit AS" w:cs="TH Niramit AS"/>
          <w:sz w:val="32"/>
          <w:szCs w:val="32"/>
        </w:rPr>
        <w:t xml:space="preserve">  </w:t>
      </w:r>
      <w:r w:rsidRPr="00D220E0">
        <w:rPr>
          <w:rFonts w:ascii="TH Niramit AS" w:hAnsi="TH Niramit AS" w:cs="TH Niramit AS"/>
          <w:sz w:val="32"/>
          <w:szCs w:val="32"/>
          <w:cs/>
        </w:rPr>
        <w:t>ระบุ).................................................................................................</w:t>
      </w:r>
    </w:p>
    <w:p w14:paraId="138BA40E" w14:textId="77777777" w:rsidR="00E24DB9" w:rsidRPr="00D220E0" w:rsidRDefault="00E24DB9" w:rsidP="00E24DB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D220E0">
        <w:rPr>
          <w:rFonts w:ascii="TH Niramit AS" w:hAnsi="TH Niramit AS" w:cs="TH Niramit AS"/>
          <w:sz w:val="32"/>
          <w:szCs w:val="32"/>
        </w:rPr>
        <w:t xml:space="preserve">4.3 </w:t>
      </w:r>
      <w:r w:rsidRPr="00D220E0">
        <w:rPr>
          <w:rFonts w:ascii="TH Niramit AS" w:hAnsi="TH Niramit AS" w:cs="TH Niramit AS"/>
          <w:sz w:val="32"/>
          <w:szCs w:val="32"/>
          <w:cs/>
        </w:rPr>
        <w:t>ขนาดของหน่วยการผลิตพลังงานไฟฟ้า.................................................................เมกกะวัตต์ (</w:t>
      </w:r>
      <w:r w:rsidRPr="00D220E0">
        <w:rPr>
          <w:rFonts w:ascii="TH Niramit AS" w:hAnsi="TH Niramit AS" w:cs="TH Niramit AS"/>
          <w:sz w:val="32"/>
          <w:szCs w:val="32"/>
        </w:rPr>
        <w:t>MW</w:t>
      </w:r>
      <w:r w:rsidRPr="00D220E0">
        <w:rPr>
          <w:rFonts w:ascii="TH Niramit AS" w:hAnsi="TH Niramit AS" w:cs="TH Niramit AS"/>
          <w:sz w:val="32"/>
          <w:szCs w:val="32"/>
          <w:cs/>
        </w:rPr>
        <w:t>)</w:t>
      </w:r>
    </w:p>
    <w:p w14:paraId="5FF85752" w14:textId="77777777" w:rsidR="00E24DB9" w:rsidRPr="00D220E0" w:rsidRDefault="00E24DB9" w:rsidP="00E24D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 ตามข้อบังคับคณะกรรมการการนิคมอุตสาหกรรมแห่งประเทศไทยว่าด้วยกําหนดประเภทโรงงานในนิคม  </w:t>
      </w:r>
    </w:p>
    <w:p w14:paraId="58C5CCB0" w14:textId="77777777" w:rsidR="00D220E0" w:rsidRDefault="00E24DB9" w:rsidP="00E24D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      อุตสาหกรรมที่ต้องติดตั้งเครื่องมือหรือเครื่องอุปกรณ์พิเศษเพื่อตรวจสอบคุณภาพอากาศจากปล่องแบบ</w:t>
      </w:r>
      <w:r w:rsidR="00D220E0">
        <w:rPr>
          <w:rFonts w:ascii="TH Niramit AS" w:hAnsi="TH Niramit AS" w:cs="TH Niramit AS"/>
          <w:sz w:val="32"/>
          <w:szCs w:val="32"/>
        </w:rPr>
        <w:t xml:space="preserve">  </w:t>
      </w:r>
    </w:p>
    <w:p w14:paraId="4BE6281E" w14:textId="101F7410" w:rsidR="00E24DB9" w:rsidRPr="00D220E0" w:rsidRDefault="00D220E0" w:rsidP="00E24D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</w:t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>อัตโนมัติ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E24DB9" w:rsidRPr="00D220E0">
        <w:rPr>
          <w:rFonts w:ascii="TH Niramit AS" w:hAnsi="TH Niramit AS" w:cs="TH Niramit AS"/>
          <w:sz w:val="32"/>
          <w:szCs w:val="32"/>
          <w:cs/>
        </w:rPr>
        <w:t xml:space="preserve">พ.ศ.   </w:t>
      </w:r>
      <w:r w:rsidR="00E24DB9" w:rsidRPr="00D220E0">
        <w:rPr>
          <w:rFonts w:ascii="TH Niramit AS" w:hAnsi="TH Niramit AS" w:cs="TH Niramit AS"/>
          <w:sz w:val="32"/>
          <w:szCs w:val="32"/>
        </w:rPr>
        <w:t>2553</w:t>
      </w:r>
    </w:p>
    <w:p w14:paraId="444435DE" w14:textId="0F69E825" w:rsidR="005A622A" w:rsidRPr="00D220E0" w:rsidRDefault="00E24DB9" w:rsidP="003A2496">
      <w:pPr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</w:rPr>
        <w:t>5</w:t>
      </w:r>
      <w:r w:rsidR="005A622A" w:rsidRPr="00D220E0">
        <w:rPr>
          <w:rFonts w:ascii="TH Niramit AS" w:hAnsi="TH Niramit AS" w:cs="TH Niramit AS"/>
          <w:sz w:val="32"/>
          <w:szCs w:val="32"/>
          <w:cs/>
        </w:rPr>
        <w:t>.  ข้อมูลเพื่อการติดต่อประสานงาน</w:t>
      </w:r>
    </w:p>
    <w:p w14:paraId="07D3578C" w14:textId="3045673E" w:rsidR="005A622A" w:rsidRPr="00D220E0" w:rsidRDefault="005A622A" w:rsidP="003A2496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ชื่อผู้ติดต่อประสานงาน .........................................</w:t>
      </w:r>
      <w:r w:rsidR="004D4EB2" w:rsidRPr="00D220E0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Pr="00D220E0">
        <w:rPr>
          <w:rFonts w:ascii="TH Niramit AS" w:hAnsi="TH Niramit AS" w:cs="TH Niramit AS"/>
          <w:sz w:val="32"/>
          <w:szCs w:val="32"/>
          <w:cs/>
        </w:rPr>
        <w:t>...... ตำแหน่ง ..</w:t>
      </w:r>
      <w:r w:rsidR="00904968" w:rsidRPr="00D220E0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="004D4EB2" w:rsidRPr="00D220E0">
        <w:rPr>
          <w:rFonts w:ascii="TH Niramit AS" w:hAnsi="TH Niramit AS" w:cs="TH Niramit AS"/>
          <w:sz w:val="32"/>
          <w:szCs w:val="32"/>
          <w:cs/>
        </w:rPr>
        <w:t>...........</w:t>
      </w:r>
    </w:p>
    <w:p w14:paraId="51D25DCA" w14:textId="545EB2BC" w:rsidR="005A622A" w:rsidRPr="00D220E0" w:rsidRDefault="005A622A" w:rsidP="003A2496">
      <w:pPr>
        <w:spacing w:after="0" w:line="240" w:lineRule="auto"/>
        <w:ind w:firstLine="36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>โทรศัพท์ .....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.......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....................................... </w:t>
      </w:r>
      <w:r w:rsidR="000B32B0" w:rsidRPr="00D220E0">
        <w:rPr>
          <w:rFonts w:ascii="TH Niramit AS" w:hAnsi="TH Niramit AS" w:cs="TH Niramit AS"/>
          <w:sz w:val="32"/>
          <w:szCs w:val="32"/>
        </w:rPr>
        <w:t>Mobile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..................................</w:t>
      </w:r>
      <w:r w:rsidR="000B32B0" w:rsidRPr="00D220E0">
        <w:rPr>
          <w:rFonts w:ascii="TH Niramit AS" w:hAnsi="TH Niramit AS" w:cs="TH Niramit AS"/>
          <w:sz w:val="32"/>
          <w:szCs w:val="32"/>
        </w:rPr>
        <w:t>Email</w:t>
      </w:r>
      <w:r w:rsidR="000B32B0" w:rsidRPr="00D220E0">
        <w:rPr>
          <w:rFonts w:ascii="TH Niramit AS" w:hAnsi="TH Niramit AS" w:cs="TH Niramit AS"/>
          <w:sz w:val="32"/>
          <w:szCs w:val="32"/>
          <w:cs/>
        </w:rPr>
        <w:t>......</w:t>
      </w:r>
      <w:r w:rsidR="000B32B0" w:rsidRPr="00D220E0">
        <w:rPr>
          <w:rFonts w:ascii="TH Niramit AS" w:hAnsi="TH Niramit AS" w:cs="TH Niramit AS"/>
          <w:sz w:val="32"/>
          <w:szCs w:val="32"/>
        </w:rPr>
        <w:t>..........................................</w:t>
      </w:r>
    </w:p>
    <w:p w14:paraId="0E64F69D" w14:textId="77777777" w:rsidR="00E93B63" w:rsidRPr="00D220E0" w:rsidRDefault="00E93B63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2558B8C" w14:textId="77777777" w:rsidR="00D45131" w:rsidRPr="00D220E0" w:rsidRDefault="00D45131" w:rsidP="003A24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6D761A3" w14:textId="77777777" w:rsidR="005A622A" w:rsidRPr="00D220E0" w:rsidRDefault="005A622A" w:rsidP="00D45131">
      <w:pPr>
        <w:spacing w:after="0" w:line="240" w:lineRule="auto"/>
        <w:ind w:left="3600" w:firstLine="72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45131" w:rsidRPr="00D220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 ลงชื่อ .........................................</w:t>
      </w:r>
      <w:r w:rsidR="00904968" w:rsidRPr="00D220E0">
        <w:rPr>
          <w:rFonts w:ascii="TH Niramit AS" w:hAnsi="TH Niramit AS" w:cs="TH Niramit AS"/>
          <w:sz w:val="32"/>
          <w:szCs w:val="32"/>
          <w:cs/>
        </w:rPr>
        <w:t>.......</w:t>
      </w:r>
      <w:r w:rsidRPr="00D220E0">
        <w:rPr>
          <w:rFonts w:ascii="TH Niramit AS" w:hAnsi="TH Niramit AS" w:cs="TH Niramit AS"/>
          <w:sz w:val="32"/>
          <w:szCs w:val="32"/>
          <w:cs/>
        </w:rPr>
        <w:t>........ ผู้รายงาน</w:t>
      </w:r>
    </w:p>
    <w:p w14:paraId="7FC973A4" w14:textId="33B4BA8B" w:rsidR="005A622A" w:rsidRPr="00D220E0" w:rsidRDefault="00E93B63" w:rsidP="00D45131">
      <w:pPr>
        <w:spacing w:after="0" w:line="240" w:lineRule="auto"/>
        <w:ind w:left="4320" w:firstLine="72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45131" w:rsidRPr="00D220E0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(        </w:t>
      </w:r>
      <w:r w:rsidR="000F77EB" w:rsidRPr="00D220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 w:rsidR="00904968" w:rsidRPr="00D220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D220E0">
        <w:rPr>
          <w:rFonts w:ascii="TH Niramit AS" w:hAnsi="TH Niramit AS" w:cs="TH Niramit AS"/>
          <w:sz w:val="32"/>
          <w:szCs w:val="32"/>
          <w:cs/>
        </w:rPr>
        <w:t xml:space="preserve"> )</w:t>
      </w:r>
    </w:p>
    <w:p w14:paraId="6E665B14" w14:textId="15E69E2E" w:rsidR="000B32B0" w:rsidRDefault="00D45131" w:rsidP="00D45131">
      <w:pPr>
        <w:spacing w:after="0" w:line="240" w:lineRule="auto"/>
        <w:ind w:left="4320" w:firstLine="720"/>
        <w:rPr>
          <w:rFonts w:ascii="TH Niramit AS" w:hAnsi="TH Niramit AS" w:cs="TH Niramit AS"/>
          <w:sz w:val="32"/>
          <w:szCs w:val="32"/>
        </w:rPr>
      </w:pPr>
      <w:r w:rsidRPr="00D220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93B63" w:rsidRPr="00D220E0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904968" w:rsidRPr="00D220E0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E93B63" w:rsidRPr="00D220E0">
        <w:rPr>
          <w:rFonts w:ascii="TH Niramit AS" w:hAnsi="TH Niramit AS" w:cs="TH Niramit AS"/>
          <w:sz w:val="32"/>
          <w:szCs w:val="32"/>
          <w:cs/>
        </w:rPr>
        <w:t xml:space="preserve"> วันที่ ....................</w:t>
      </w:r>
      <w:r w:rsidR="00904968" w:rsidRPr="00D220E0">
        <w:rPr>
          <w:rFonts w:ascii="TH Niramit AS" w:hAnsi="TH Niramit AS" w:cs="TH Niramit AS"/>
          <w:sz w:val="32"/>
          <w:szCs w:val="32"/>
          <w:cs/>
        </w:rPr>
        <w:t>...........................</w:t>
      </w:r>
    </w:p>
    <w:p w14:paraId="4B4F0215" w14:textId="310FC263" w:rsidR="00DD53C4" w:rsidRPr="00DD53C4" w:rsidRDefault="00DD53C4" w:rsidP="00DD53C4">
      <w:pPr>
        <w:rPr>
          <w:rFonts w:ascii="TH Niramit AS" w:hAnsi="TH Niramit AS" w:cs="TH Niramit AS"/>
          <w:sz w:val="32"/>
          <w:szCs w:val="32"/>
        </w:rPr>
      </w:pPr>
    </w:p>
    <w:p w14:paraId="44A112E0" w14:textId="725DFD14" w:rsidR="00DD53C4" w:rsidRPr="00DD53C4" w:rsidRDefault="00DD53C4" w:rsidP="00DD53C4">
      <w:pPr>
        <w:rPr>
          <w:rFonts w:ascii="TH Niramit AS" w:hAnsi="TH Niramit AS" w:cs="TH Niramit AS"/>
          <w:sz w:val="32"/>
          <w:szCs w:val="32"/>
        </w:rPr>
      </w:pPr>
    </w:p>
    <w:p w14:paraId="1AC2E313" w14:textId="418E1EA7" w:rsidR="00DD53C4" w:rsidRPr="00DD53C4" w:rsidRDefault="00DD53C4" w:rsidP="00DD53C4">
      <w:pPr>
        <w:rPr>
          <w:rFonts w:ascii="TH Niramit AS" w:hAnsi="TH Niramit AS" w:cs="TH Niramit AS"/>
          <w:sz w:val="32"/>
          <w:szCs w:val="32"/>
        </w:rPr>
      </w:pPr>
    </w:p>
    <w:p w14:paraId="043AC2D7" w14:textId="5D51613C" w:rsidR="00DD53C4" w:rsidRPr="00DD53C4" w:rsidRDefault="00DD53C4" w:rsidP="00DD53C4">
      <w:pPr>
        <w:rPr>
          <w:rFonts w:ascii="TH Niramit AS" w:hAnsi="TH Niramit AS" w:cs="TH Niramit AS"/>
          <w:sz w:val="32"/>
          <w:szCs w:val="32"/>
        </w:rPr>
      </w:pPr>
    </w:p>
    <w:p w14:paraId="160C1E4E" w14:textId="71643A93" w:rsidR="00DD53C4" w:rsidRPr="00DD53C4" w:rsidRDefault="00DD53C4" w:rsidP="00DD53C4">
      <w:pPr>
        <w:tabs>
          <w:tab w:val="left" w:pos="3744"/>
          <w:tab w:val="left" w:pos="8688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sectPr w:rsidR="00DD53C4" w:rsidRPr="00DD53C4" w:rsidSect="00A618FB">
      <w:footerReference w:type="default" r:id="rId11"/>
      <w:pgSz w:w="11906" w:h="16838"/>
      <w:pgMar w:top="144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21B2" w14:textId="77777777" w:rsidR="0084036F" w:rsidRDefault="0084036F" w:rsidP="00D220E0">
      <w:pPr>
        <w:spacing w:after="0" w:line="240" w:lineRule="auto"/>
      </w:pPr>
      <w:r>
        <w:separator/>
      </w:r>
    </w:p>
  </w:endnote>
  <w:endnote w:type="continuationSeparator" w:id="0">
    <w:p w14:paraId="6798A082" w14:textId="77777777" w:rsidR="0084036F" w:rsidRDefault="0084036F" w:rsidP="00D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6F07" w14:textId="0DEAEFBD" w:rsidR="00D220E0" w:rsidRPr="00D220E0" w:rsidRDefault="00D220E0">
    <w:pPr>
      <w:pStyle w:val="Footer"/>
      <w:rPr>
        <w:rFonts w:ascii="TH SarabunPSK" w:hAnsi="TH SarabunPSK" w:cs="TH SarabunPSK"/>
        <w:sz w:val="28"/>
      </w:rPr>
    </w:pPr>
    <w:r w:rsidRPr="00D220E0">
      <w:rPr>
        <w:rFonts w:ascii="TH SarabunPSK" w:hAnsi="TH SarabunPSK" w:cs="TH SarabunPSK"/>
        <w:sz w:val="28"/>
        <w:cs/>
      </w:rPr>
      <w:t xml:space="preserve">สอบถามข้อมูลเพิ่มเติมได้ที่ ศูนย์เฝ้าระวังสิ่งแวดล้อมและความปลอดภัย การนิคมอุตสาหกรรมแห่งประเทศไทย โทร </w:t>
    </w:r>
    <w:r w:rsidRPr="00D220E0">
      <w:rPr>
        <w:rFonts w:ascii="TH SarabunPSK" w:hAnsi="TH SarabunPSK" w:cs="TH SarabunPSK"/>
        <w:sz w:val="28"/>
      </w:rPr>
      <w:t>02</w:t>
    </w:r>
    <w:r>
      <w:rPr>
        <w:rFonts w:ascii="TH SarabunPSK" w:hAnsi="TH SarabunPSK" w:cs="TH SarabunPSK"/>
        <w:sz w:val="28"/>
      </w:rPr>
      <w:t xml:space="preserve"> </w:t>
    </w:r>
    <w:r w:rsidRPr="00D220E0">
      <w:rPr>
        <w:rFonts w:ascii="TH SarabunPSK" w:hAnsi="TH SarabunPSK" w:cs="TH SarabunPSK"/>
        <w:sz w:val="28"/>
      </w:rPr>
      <w:t>25</w:t>
    </w:r>
    <w:r w:rsidR="00DD53C4">
      <w:rPr>
        <w:rFonts w:ascii="TH SarabunPSK" w:hAnsi="TH SarabunPSK" w:cs="TH SarabunPSK" w:hint="cs"/>
        <w:sz w:val="28"/>
        <w:cs/>
      </w:rPr>
      <w:t>7</w:t>
    </w:r>
    <w:r>
      <w:rPr>
        <w:rFonts w:ascii="TH SarabunPSK" w:hAnsi="TH SarabunPSK" w:cs="TH SarabunPSK"/>
        <w:sz w:val="28"/>
      </w:rPr>
      <w:t xml:space="preserve"> </w:t>
    </w:r>
    <w:r w:rsidRPr="00D220E0">
      <w:rPr>
        <w:rFonts w:ascii="TH SarabunPSK" w:hAnsi="TH SarabunPSK" w:cs="TH SarabunPSK"/>
        <w:sz w:val="28"/>
      </w:rPr>
      <w:t>0</w:t>
    </w:r>
    <w:r w:rsidR="00DD53C4">
      <w:rPr>
        <w:rFonts w:ascii="TH SarabunPSK" w:hAnsi="TH SarabunPSK" w:cs="TH SarabunPSK" w:hint="cs"/>
        <w:sz w:val="28"/>
        <w:cs/>
      </w:rPr>
      <w:t xml:space="preserve">876 </w:t>
    </w:r>
  </w:p>
  <w:p w14:paraId="1A1AFB9A" w14:textId="77777777" w:rsidR="00D220E0" w:rsidRDefault="00D22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1E7F" w14:textId="77777777" w:rsidR="0084036F" w:rsidRDefault="0084036F" w:rsidP="00D220E0">
      <w:pPr>
        <w:spacing w:after="0" w:line="240" w:lineRule="auto"/>
      </w:pPr>
      <w:r>
        <w:separator/>
      </w:r>
    </w:p>
  </w:footnote>
  <w:footnote w:type="continuationSeparator" w:id="0">
    <w:p w14:paraId="0937E03A" w14:textId="77777777" w:rsidR="0084036F" w:rsidRDefault="0084036F" w:rsidP="00D2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DEB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65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09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C0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4A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4C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61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CF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4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D49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19847">
    <w:abstractNumId w:val="9"/>
  </w:num>
  <w:num w:numId="2" w16cid:durableId="1365639642">
    <w:abstractNumId w:val="7"/>
  </w:num>
  <w:num w:numId="3" w16cid:durableId="2137944382">
    <w:abstractNumId w:val="6"/>
  </w:num>
  <w:num w:numId="4" w16cid:durableId="337004732">
    <w:abstractNumId w:val="5"/>
  </w:num>
  <w:num w:numId="5" w16cid:durableId="1779594533">
    <w:abstractNumId w:val="4"/>
  </w:num>
  <w:num w:numId="6" w16cid:durableId="245265198">
    <w:abstractNumId w:val="8"/>
  </w:num>
  <w:num w:numId="7" w16cid:durableId="1663921835">
    <w:abstractNumId w:val="3"/>
  </w:num>
  <w:num w:numId="8" w16cid:durableId="974994198">
    <w:abstractNumId w:val="2"/>
  </w:num>
  <w:num w:numId="9" w16cid:durableId="603273074">
    <w:abstractNumId w:val="1"/>
  </w:num>
  <w:num w:numId="10" w16cid:durableId="185306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20"/>
    <w:rsid w:val="00023EE0"/>
    <w:rsid w:val="000A7932"/>
    <w:rsid w:val="000B32B0"/>
    <w:rsid w:val="000D6E21"/>
    <w:rsid w:val="000F77EB"/>
    <w:rsid w:val="000F7CA3"/>
    <w:rsid w:val="00127286"/>
    <w:rsid w:val="0013112E"/>
    <w:rsid w:val="0014024E"/>
    <w:rsid w:val="00173AC5"/>
    <w:rsid w:val="002431FC"/>
    <w:rsid w:val="00284937"/>
    <w:rsid w:val="002C0EBD"/>
    <w:rsid w:val="002D4D2D"/>
    <w:rsid w:val="00301C80"/>
    <w:rsid w:val="00324EF2"/>
    <w:rsid w:val="0035535B"/>
    <w:rsid w:val="00374A56"/>
    <w:rsid w:val="00390113"/>
    <w:rsid w:val="003A2496"/>
    <w:rsid w:val="003B5309"/>
    <w:rsid w:val="003F353D"/>
    <w:rsid w:val="00433166"/>
    <w:rsid w:val="004C0613"/>
    <w:rsid w:val="004D4EB2"/>
    <w:rsid w:val="004D5C4B"/>
    <w:rsid w:val="00525720"/>
    <w:rsid w:val="005A5257"/>
    <w:rsid w:val="005A622A"/>
    <w:rsid w:val="005C7790"/>
    <w:rsid w:val="0064408C"/>
    <w:rsid w:val="00686183"/>
    <w:rsid w:val="006A60E1"/>
    <w:rsid w:val="00742441"/>
    <w:rsid w:val="007755B3"/>
    <w:rsid w:val="007A0F96"/>
    <w:rsid w:val="007A1FDA"/>
    <w:rsid w:val="007D4A1B"/>
    <w:rsid w:val="00821120"/>
    <w:rsid w:val="0084036F"/>
    <w:rsid w:val="00841477"/>
    <w:rsid w:val="008469A2"/>
    <w:rsid w:val="0089374A"/>
    <w:rsid w:val="00904968"/>
    <w:rsid w:val="009B4F9C"/>
    <w:rsid w:val="00A368F0"/>
    <w:rsid w:val="00A618FB"/>
    <w:rsid w:val="00AC5F31"/>
    <w:rsid w:val="00B026FF"/>
    <w:rsid w:val="00B12C21"/>
    <w:rsid w:val="00B56A2E"/>
    <w:rsid w:val="00C114D1"/>
    <w:rsid w:val="00CE069D"/>
    <w:rsid w:val="00CF3292"/>
    <w:rsid w:val="00D220E0"/>
    <w:rsid w:val="00D45131"/>
    <w:rsid w:val="00D53237"/>
    <w:rsid w:val="00D70414"/>
    <w:rsid w:val="00DB4B61"/>
    <w:rsid w:val="00DC3381"/>
    <w:rsid w:val="00DC4AEE"/>
    <w:rsid w:val="00DD53C4"/>
    <w:rsid w:val="00DE074D"/>
    <w:rsid w:val="00DE3922"/>
    <w:rsid w:val="00DF5A0E"/>
    <w:rsid w:val="00E24DB9"/>
    <w:rsid w:val="00E33EA1"/>
    <w:rsid w:val="00E84BEE"/>
    <w:rsid w:val="00E93B63"/>
    <w:rsid w:val="00EA6212"/>
    <w:rsid w:val="00EB6256"/>
    <w:rsid w:val="00EC0B46"/>
    <w:rsid w:val="00F142EE"/>
    <w:rsid w:val="00F511C0"/>
    <w:rsid w:val="00FD379C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0369"/>
  <w15:docId w15:val="{271EAEA3-6CC8-49B3-BAD9-B9F84CF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E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3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E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E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c4e46-120a-4717-893b-8cce314b8e00" xsi:nil="true"/>
    <lcf76f155ced4ddcb4097134ff3c332f xmlns="0474e683-29c1-4335-9299-0f0683b4ef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CEA593A753428BDC8DBF02816FAF" ma:contentTypeVersion="15" ma:contentTypeDescription="Create a new document." ma:contentTypeScope="" ma:versionID="61a1cb8a96e3047cab4154a6400282c3">
  <xsd:schema xmlns:xsd="http://www.w3.org/2001/XMLSchema" xmlns:xs="http://www.w3.org/2001/XMLSchema" xmlns:p="http://schemas.microsoft.com/office/2006/metadata/properties" xmlns:ns2="0474e683-29c1-4335-9299-0f0683b4efcc" xmlns:ns3="a11c4e46-120a-4717-893b-8cce314b8e00" targetNamespace="http://schemas.microsoft.com/office/2006/metadata/properties" ma:root="true" ma:fieldsID="ac8a75313dd711eac28b1038532adf6b" ns2:_="" ns3:_="">
    <xsd:import namespace="0474e683-29c1-4335-9299-0f0683b4efcc"/>
    <xsd:import namespace="a11c4e46-120a-4717-893b-8cce314b8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e683-29c1-4335-9299-0f0683b4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c0c261-130c-4828-94a5-45eaf47e4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4e46-120a-4717-893b-8cce314b8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6bbecb-d0bc-40c3-bb93-f29e176f96af}" ma:internalName="TaxCatchAll" ma:showField="CatchAllData" ma:web="a11c4e46-120a-4717-893b-8cce314b8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3642D-505E-4E6D-87FC-D943CCF8039F}">
  <ds:schemaRefs>
    <ds:schemaRef ds:uri="http://schemas.microsoft.com/office/2006/metadata/properties"/>
    <ds:schemaRef ds:uri="http://schemas.microsoft.com/office/infopath/2007/PartnerControls"/>
    <ds:schemaRef ds:uri="a11c4e46-120a-4717-893b-8cce314b8e00"/>
    <ds:schemaRef ds:uri="0474e683-29c1-4335-9299-0f0683b4efcc"/>
  </ds:schemaRefs>
</ds:datastoreItem>
</file>

<file path=customXml/itemProps2.xml><?xml version="1.0" encoding="utf-8"?>
<ds:datastoreItem xmlns:ds="http://schemas.openxmlformats.org/officeDocument/2006/customXml" ds:itemID="{9EBD859E-BDA4-4F8A-891B-08CF81017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EB6CB-3BEB-4BCC-BE7B-E22A38945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9EB9B-E502-4BCA-BB86-5A5EE686A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4e683-29c1-4335-9299-0f0683b4efcc"/>
    <ds:schemaRef ds:uri="a11c4e46-120a-4717-893b-8cce314b8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รายละเอียดข้อมูลระบบตรวจสอบมลพิษนำแบบต่อเนื่อง</vt:lpstr>
      <vt:lpstr>รายละเอียดข้อมูลระบบตรวจสอบมลพิษนำแบบต่อเนื่อง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รายละเอียดข้อมูลระบบตรวจสอบมลพิษนำแบบต่อเนื่อง</dc:title>
  <dc:creator>Dell2010</dc:creator>
  <cp:lastModifiedBy>ธนวรรณ ไกยโส</cp:lastModifiedBy>
  <cp:revision>2</cp:revision>
  <cp:lastPrinted>2008-08-11T10:21:00Z</cp:lastPrinted>
  <dcterms:created xsi:type="dcterms:W3CDTF">2024-07-03T08:31:00Z</dcterms:created>
  <dcterms:modified xsi:type="dcterms:W3CDTF">2024-07-03T08:31:00Z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0x0101004D89CEA593A753428BDC8DBF02816FAF</vt:lpwstr>
  </property>
</Properties>
</file>